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653F5" w14:textId="352F81D4" w:rsidR="002D76DB" w:rsidRDefault="002D76DB" w:rsidP="0040561B">
      <w:pPr>
        <w:pStyle w:val="NormalWeb"/>
        <w:contextualSpacing/>
      </w:pPr>
      <w:bookmarkStart w:id="0" w:name="_GoBack"/>
      <w:bookmarkEnd w:id="0"/>
      <w:r>
        <w:rPr>
          <w:rFonts w:ascii="Calibri" w:hAnsi="Calibri" w:cs="Calibri"/>
          <w:b/>
          <w:bCs/>
          <w:sz w:val="28"/>
          <w:szCs w:val="28"/>
        </w:rPr>
        <w:t xml:space="preserve">Dark Sky Park Protocol for Rappahannock County Park </w:t>
      </w:r>
    </w:p>
    <w:p w14:paraId="417FBD76" w14:textId="0F784034" w:rsidR="002D76DB" w:rsidRPr="00A35082" w:rsidRDefault="00C039EA" w:rsidP="0040561B">
      <w:pPr>
        <w:pStyle w:val="NormalWeb"/>
        <w:contextualSpacing/>
        <w:rPr>
          <w:rFonts w:ascii="Calibri" w:hAnsi="Calibri" w:cs="Calibri"/>
          <w:sz w:val="22"/>
          <w:szCs w:val="22"/>
        </w:rPr>
      </w:pPr>
      <w:r w:rsidRPr="00A35082">
        <w:rPr>
          <w:rFonts w:ascii="Calibri" w:hAnsi="Calibri" w:cs="Calibri"/>
          <w:sz w:val="22"/>
          <w:szCs w:val="22"/>
        </w:rPr>
        <w:t>Version 100.</w:t>
      </w:r>
      <w:r w:rsidR="007A6D90">
        <w:rPr>
          <w:rFonts w:ascii="Calibri" w:hAnsi="Calibri" w:cs="Calibri"/>
          <w:sz w:val="22"/>
          <w:szCs w:val="22"/>
        </w:rPr>
        <w:t>2</w:t>
      </w:r>
      <w:r w:rsidR="007A6D90" w:rsidRPr="00A35082">
        <w:rPr>
          <w:rFonts w:ascii="Calibri" w:hAnsi="Calibri" w:cs="Calibri"/>
          <w:sz w:val="22"/>
          <w:szCs w:val="22"/>
        </w:rPr>
        <w:t xml:space="preserve"> </w:t>
      </w:r>
      <w:r w:rsidR="003227A8" w:rsidRPr="00A35082">
        <w:rPr>
          <w:rFonts w:ascii="Calibri" w:hAnsi="Calibri" w:cs="Calibri"/>
          <w:sz w:val="22"/>
          <w:szCs w:val="22"/>
        </w:rPr>
        <w:t>Revised</w:t>
      </w:r>
      <w:r w:rsidR="00A10E8E" w:rsidRPr="00A35082">
        <w:rPr>
          <w:rFonts w:ascii="Calibri" w:hAnsi="Calibri" w:cs="Calibri"/>
          <w:sz w:val="22"/>
          <w:szCs w:val="22"/>
        </w:rPr>
        <w:t xml:space="preserve"> </w:t>
      </w:r>
      <w:r w:rsidR="007A6D90">
        <w:rPr>
          <w:rFonts w:ascii="Calibri" w:hAnsi="Calibri" w:cs="Calibri"/>
          <w:sz w:val="22"/>
          <w:szCs w:val="22"/>
        </w:rPr>
        <w:t>October 13</w:t>
      </w:r>
      <w:r w:rsidR="00042866" w:rsidRPr="00A35082">
        <w:rPr>
          <w:rFonts w:ascii="Calibri" w:hAnsi="Calibri" w:cs="Calibri"/>
          <w:sz w:val="22"/>
          <w:szCs w:val="22"/>
        </w:rPr>
        <w:t>, 2022</w:t>
      </w:r>
    </w:p>
    <w:p w14:paraId="0235BB01" w14:textId="77777777" w:rsidR="0040561B" w:rsidRDefault="0040561B" w:rsidP="0040561B">
      <w:pPr>
        <w:pStyle w:val="NormalWeb"/>
        <w:contextualSpacing/>
      </w:pPr>
    </w:p>
    <w:p w14:paraId="6CD854E9" w14:textId="5BB39B7A" w:rsidR="00042866" w:rsidRPr="003F7308" w:rsidRDefault="002D76DB" w:rsidP="0040561B">
      <w:pPr>
        <w:pStyle w:val="NormalWeb"/>
        <w:contextualSpacing/>
        <w:rPr>
          <w:rFonts w:asciiTheme="minorHAnsi" w:hAnsiTheme="minorHAnsi" w:cstheme="minorHAnsi"/>
          <w:i/>
          <w:color w:val="000000" w:themeColor="text1"/>
          <w:sz w:val="21"/>
          <w:szCs w:val="21"/>
        </w:rPr>
      </w:pPr>
      <w:r w:rsidRPr="003144CD">
        <w:rPr>
          <w:rFonts w:asciiTheme="minorHAnsi" w:hAnsiTheme="minorHAnsi" w:cstheme="minorHAnsi"/>
          <w:sz w:val="21"/>
          <w:szCs w:val="21"/>
        </w:rPr>
        <w:t>The Rappahannock County Park was granted a Silver Tier Dark Sky Park status on February 21, 2019 by the International Dark-Sky Association. Upon request, the Rappahannock County Recreational Facilities Authority (RCRFA) will make the Park available for at least 9 scheduled events</w:t>
      </w:r>
      <w:r w:rsidR="00935538" w:rsidRPr="003144CD">
        <w:rPr>
          <w:rFonts w:asciiTheme="minorHAnsi" w:hAnsiTheme="minorHAnsi" w:cstheme="minorHAnsi"/>
          <w:sz w:val="21"/>
          <w:szCs w:val="21"/>
        </w:rPr>
        <w:t>:  either</w:t>
      </w:r>
      <w:r w:rsidRPr="003144CD">
        <w:rPr>
          <w:rFonts w:asciiTheme="minorHAnsi" w:hAnsiTheme="minorHAnsi" w:cstheme="minorHAnsi"/>
          <w:sz w:val="21"/>
          <w:szCs w:val="21"/>
        </w:rPr>
        <w:t xml:space="preserve"> </w:t>
      </w:r>
      <w:r w:rsidR="00935538" w:rsidRPr="003144CD">
        <w:rPr>
          <w:rFonts w:asciiTheme="minorHAnsi" w:hAnsiTheme="minorHAnsi" w:cstheme="minorHAnsi"/>
          <w:sz w:val="21"/>
          <w:szCs w:val="21"/>
        </w:rPr>
        <w:t>presentations o</w:t>
      </w:r>
      <w:r w:rsidRPr="003144CD">
        <w:rPr>
          <w:rFonts w:asciiTheme="minorHAnsi" w:hAnsiTheme="minorHAnsi" w:cstheme="minorHAnsi"/>
          <w:sz w:val="21"/>
          <w:szCs w:val="21"/>
        </w:rPr>
        <w:t xml:space="preserve">rganized by the Rappahannock League for Environmental Protection (RLEP) or scheduled Dark Skies viewing nights overseen by a Rappahannock County Recreational Facilities Authority (RCRFA) board member.  All Dark Skies events will be supervised by a RCRFA board member. </w:t>
      </w:r>
      <w:r w:rsidR="003227A8" w:rsidRPr="003144CD">
        <w:rPr>
          <w:rFonts w:asciiTheme="minorHAnsi" w:hAnsiTheme="minorHAnsi" w:cstheme="minorHAnsi"/>
          <w:i/>
          <w:sz w:val="21"/>
          <w:szCs w:val="21"/>
          <w:highlight w:val="yellow"/>
        </w:rPr>
        <w:t xml:space="preserve">Participants on Free Observations Evenings must register </w:t>
      </w:r>
      <w:r w:rsidR="009E2F71" w:rsidRPr="003144CD">
        <w:rPr>
          <w:rFonts w:asciiTheme="minorHAnsi" w:hAnsiTheme="minorHAnsi" w:cstheme="minorHAnsi"/>
          <w:i/>
          <w:sz w:val="21"/>
          <w:szCs w:val="21"/>
          <w:highlight w:val="yellow"/>
        </w:rPr>
        <w:t>at least 24 hour prior to viewing date</w:t>
      </w:r>
      <w:r w:rsidR="00641E5F" w:rsidRPr="003144CD">
        <w:rPr>
          <w:rFonts w:asciiTheme="minorHAnsi" w:hAnsiTheme="minorHAnsi" w:cstheme="minorHAnsi"/>
          <w:i/>
          <w:sz w:val="21"/>
          <w:szCs w:val="21"/>
          <w:highlight w:val="yellow"/>
        </w:rPr>
        <w:t>.</w:t>
      </w:r>
      <w:r w:rsidR="00DC5CFC" w:rsidRPr="003144CD">
        <w:rPr>
          <w:rFonts w:asciiTheme="minorHAnsi" w:hAnsiTheme="minorHAnsi" w:cstheme="minorHAnsi"/>
          <w:i/>
          <w:sz w:val="21"/>
          <w:szCs w:val="21"/>
          <w:highlight w:val="yellow"/>
        </w:rPr>
        <w:t xml:space="preserve"> Check this link to find Dark Skies documents, including Registration Form. </w:t>
      </w:r>
      <w:hyperlink r:id="rId5" w:history="1">
        <w:r w:rsidR="00DC5CFC" w:rsidRPr="003144CD">
          <w:rPr>
            <w:rStyle w:val="Hyperlink"/>
            <w:rFonts w:asciiTheme="minorHAnsi" w:hAnsiTheme="minorHAnsi" w:cstheme="minorHAnsi"/>
            <w:bCs/>
            <w:sz w:val="21"/>
            <w:szCs w:val="21"/>
          </w:rPr>
          <w:t>https://rappahannockcountypark.weebly.com/park-documents.html</w:t>
        </w:r>
      </w:hyperlink>
      <w:r w:rsidR="007A6D90" w:rsidRPr="003F7308">
        <w:rPr>
          <w:rStyle w:val="Hyperlink"/>
          <w:rFonts w:asciiTheme="minorHAnsi" w:hAnsiTheme="minorHAnsi" w:cstheme="minorHAnsi"/>
          <w:bCs/>
          <w:color w:val="000000" w:themeColor="text1"/>
          <w:sz w:val="21"/>
          <w:szCs w:val="21"/>
          <w:u w:val="none"/>
        </w:rPr>
        <w:t xml:space="preserve">.  Individuals who have not registered in advance must fill out the Registration upon arrival in order to participate.  </w:t>
      </w:r>
    </w:p>
    <w:p w14:paraId="0C01C8C1" w14:textId="77777777" w:rsidR="00313167" w:rsidRPr="003144CD" w:rsidRDefault="00313167" w:rsidP="0040561B">
      <w:pPr>
        <w:pStyle w:val="NormalWeb"/>
        <w:contextualSpacing/>
        <w:rPr>
          <w:rFonts w:asciiTheme="minorHAnsi" w:hAnsiTheme="minorHAnsi" w:cstheme="minorHAnsi"/>
          <w:i/>
          <w:sz w:val="21"/>
          <w:szCs w:val="21"/>
        </w:rPr>
      </w:pPr>
    </w:p>
    <w:p w14:paraId="5C944171" w14:textId="0AE7567F" w:rsidR="002D76DB" w:rsidRPr="003144CD" w:rsidRDefault="00935538" w:rsidP="0040561B">
      <w:pPr>
        <w:pStyle w:val="NormalWeb"/>
        <w:contextualSpacing/>
        <w:rPr>
          <w:rFonts w:asciiTheme="minorHAnsi" w:hAnsiTheme="minorHAnsi" w:cstheme="minorHAnsi"/>
          <w:sz w:val="21"/>
          <w:szCs w:val="21"/>
        </w:rPr>
      </w:pPr>
      <w:r w:rsidRPr="003144CD">
        <w:rPr>
          <w:rFonts w:asciiTheme="minorHAnsi" w:hAnsiTheme="minorHAnsi" w:cstheme="minorHAnsi"/>
          <w:sz w:val="21"/>
          <w:szCs w:val="21"/>
        </w:rPr>
        <w:t xml:space="preserve">All </w:t>
      </w:r>
      <w:r w:rsidR="002D76DB" w:rsidRPr="003144CD">
        <w:rPr>
          <w:rFonts w:asciiTheme="minorHAnsi" w:hAnsiTheme="minorHAnsi" w:cstheme="minorHAnsi"/>
          <w:sz w:val="21"/>
          <w:szCs w:val="21"/>
        </w:rPr>
        <w:t xml:space="preserve">Park </w:t>
      </w:r>
      <w:r w:rsidRPr="003144CD">
        <w:rPr>
          <w:rFonts w:asciiTheme="minorHAnsi" w:hAnsiTheme="minorHAnsi" w:cstheme="minorHAnsi"/>
          <w:sz w:val="21"/>
          <w:szCs w:val="21"/>
        </w:rPr>
        <w:t xml:space="preserve">Regulations </w:t>
      </w:r>
      <w:r w:rsidR="002D76DB" w:rsidRPr="003144CD">
        <w:rPr>
          <w:rFonts w:asciiTheme="minorHAnsi" w:hAnsiTheme="minorHAnsi" w:cstheme="minorHAnsi"/>
          <w:sz w:val="21"/>
          <w:szCs w:val="21"/>
        </w:rPr>
        <w:t xml:space="preserve">for use of Park </w:t>
      </w:r>
      <w:r w:rsidRPr="003144CD">
        <w:rPr>
          <w:rFonts w:asciiTheme="minorHAnsi" w:hAnsiTheme="minorHAnsi" w:cstheme="minorHAnsi"/>
          <w:sz w:val="21"/>
          <w:szCs w:val="21"/>
        </w:rPr>
        <w:t>apply to</w:t>
      </w:r>
      <w:r w:rsidR="002D76DB" w:rsidRPr="003144CD">
        <w:rPr>
          <w:rFonts w:asciiTheme="minorHAnsi" w:hAnsiTheme="minorHAnsi" w:cstheme="minorHAnsi"/>
          <w:sz w:val="21"/>
          <w:szCs w:val="21"/>
        </w:rPr>
        <w:t xml:space="preserve"> Dark Skies events. </w:t>
      </w:r>
      <w:hyperlink r:id="rId6" w:history="1">
        <w:r w:rsidR="00A46F96" w:rsidRPr="003144CD">
          <w:rPr>
            <w:rStyle w:val="Hyperlink"/>
            <w:rFonts w:asciiTheme="minorHAnsi" w:hAnsiTheme="minorHAnsi" w:cstheme="minorHAnsi"/>
            <w:bCs/>
            <w:sz w:val="21"/>
            <w:szCs w:val="21"/>
          </w:rPr>
          <w:t>https://rappahannockcountypark.weebly.com/park-documents.html</w:t>
        </w:r>
      </w:hyperlink>
      <w:r w:rsidRPr="003144CD">
        <w:rPr>
          <w:rFonts w:asciiTheme="minorHAnsi" w:hAnsiTheme="minorHAnsi" w:cstheme="minorHAnsi"/>
          <w:sz w:val="21"/>
          <w:szCs w:val="21"/>
        </w:rPr>
        <w:t xml:space="preserve">)  </w:t>
      </w:r>
    </w:p>
    <w:p w14:paraId="434CB1C8" w14:textId="77777777" w:rsidR="0040561B" w:rsidRPr="003144CD" w:rsidRDefault="0040561B" w:rsidP="0040561B">
      <w:pPr>
        <w:pStyle w:val="NormalWeb"/>
        <w:contextualSpacing/>
        <w:rPr>
          <w:rFonts w:asciiTheme="minorHAnsi" w:hAnsiTheme="minorHAnsi" w:cstheme="minorHAnsi"/>
          <w:b/>
          <w:bCs/>
          <w:sz w:val="21"/>
          <w:szCs w:val="21"/>
        </w:rPr>
      </w:pPr>
    </w:p>
    <w:p w14:paraId="0B1B9E33" w14:textId="6253C8D6" w:rsidR="00A10E8E" w:rsidRPr="003144CD" w:rsidRDefault="00D110ED" w:rsidP="0040561B">
      <w:pPr>
        <w:pStyle w:val="NormalWeb"/>
        <w:contextualSpacing/>
        <w:rPr>
          <w:rFonts w:asciiTheme="minorHAnsi" w:hAnsiTheme="minorHAnsi" w:cstheme="minorHAnsi"/>
          <w:b/>
          <w:bCs/>
          <w:sz w:val="21"/>
          <w:szCs w:val="21"/>
        </w:rPr>
      </w:pPr>
      <w:r w:rsidRPr="003144CD">
        <w:rPr>
          <w:rFonts w:asciiTheme="minorHAnsi" w:hAnsiTheme="minorHAnsi" w:cstheme="minorHAnsi"/>
          <w:b/>
          <w:bCs/>
          <w:sz w:val="21"/>
          <w:szCs w:val="21"/>
        </w:rPr>
        <w:t>Dark Skies Plan</w:t>
      </w:r>
    </w:p>
    <w:p w14:paraId="6D5DCCF6" w14:textId="77777777" w:rsidR="00042866" w:rsidRPr="003144CD" w:rsidRDefault="00D110ED" w:rsidP="0040561B">
      <w:pPr>
        <w:pStyle w:val="NormalWeb"/>
        <w:contextualSpacing/>
        <w:rPr>
          <w:rFonts w:asciiTheme="minorHAnsi" w:hAnsiTheme="minorHAnsi" w:cstheme="minorHAnsi"/>
          <w:bCs/>
          <w:sz w:val="21"/>
          <w:szCs w:val="21"/>
        </w:rPr>
      </w:pPr>
      <w:r w:rsidRPr="003144CD">
        <w:rPr>
          <w:rFonts w:asciiTheme="minorHAnsi" w:hAnsiTheme="minorHAnsi" w:cstheme="minorHAnsi"/>
          <w:bCs/>
          <w:sz w:val="21"/>
          <w:szCs w:val="21"/>
        </w:rPr>
        <w:t>The Dark Skies program will follow the most recent Dark Skies Plan approved by RCRFA.</w:t>
      </w:r>
      <w:r w:rsidR="0043732D" w:rsidRPr="003144CD">
        <w:rPr>
          <w:rFonts w:asciiTheme="minorHAnsi" w:hAnsiTheme="minorHAnsi" w:cstheme="minorHAnsi"/>
          <w:bCs/>
          <w:sz w:val="21"/>
          <w:szCs w:val="21"/>
        </w:rPr>
        <w:t xml:space="preserve"> </w:t>
      </w:r>
      <w:r w:rsidR="00A10E8E" w:rsidRPr="003144CD">
        <w:rPr>
          <w:rFonts w:asciiTheme="minorHAnsi" w:hAnsiTheme="minorHAnsi" w:cstheme="minorHAnsi"/>
          <w:bCs/>
          <w:sz w:val="21"/>
          <w:szCs w:val="21"/>
        </w:rPr>
        <w:t xml:space="preserve">To see plan, policy, and 2022 event dates, go to: </w:t>
      </w:r>
    </w:p>
    <w:p w14:paraId="262F6565" w14:textId="05265B6B" w:rsidR="00A10E8E" w:rsidRPr="003144CD" w:rsidRDefault="00807433" w:rsidP="0040561B">
      <w:pPr>
        <w:pStyle w:val="NormalWeb"/>
        <w:contextualSpacing/>
        <w:rPr>
          <w:rFonts w:asciiTheme="minorHAnsi" w:hAnsiTheme="minorHAnsi" w:cstheme="minorHAnsi"/>
          <w:b/>
          <w:bCs/>
          <w:sz w:val="21"/>
          <w:szCs w:val="21"/>
        </w:rPr>
      </w:pPr>
      <w:hyperlink r:id="rId7" w:history="1">
        <w:r w:rsidR="00042866" w:rsidRPr="003144CD">
          <w:rPr>
            <w:rStyle w:val="Hyperlink"/>
            <w:rFonts w:asciiTheme="minorHAnsi" w:hAnsiTheme="minorHAnsi" w:cstheme="minorHAnsi"/>
            <w:bCs/>
            <w:sz w:val="21"/>
            <w:szCs w:val="21"/>
          </w:rPr>
          <w:t>https://rappahannockcountypark.weebly.com/park-documents.html</w:t>
        </w:r>
      </w:hyperlink>
      <w:r w:rsidR="00A10E8E" w:rsidRPr="003144CD">
        <w:rPr>
          <w:rFonts w:asciiTheme="minorHAnsi" w:hAnsiTheme="minorHAnsi" w:cstheme="minorHAnsi"/>
          <w:bCs/>
          <w:sz w:val="21"/>
          <w:szCs w:val="21"/>
        </w:rPr>
        <w:t xml:space="preserve"> </w:t>
      </w:r>
    </w:p>
    <w:p w14:paraId="0BDA4EBD" w14:textId="77777777" w:rsidR="00A10E8E" w:rsidRPr="003144CD" w:rsidRDefault="00A10E8E" w:rsidP="0040561B">
      <w:pPr>
        <w:pStyle w:val="NormalWeb"/>
        <w:contextualSpacing/>
        <w:rPr>
          <w:rFonts w:asciiTheme="minorHAnsi" w:hAnsiTheme="minorHAnsi" w:cstheme="minorHAnsi"/>
          <w:bCs/>
          <w:sz w:val="21"/>
          <w:szCs w:val="21"/>
          <w:highlight w:val="yellow"/>
        </w:rPr>
      </w:pPr>
    </w:p>
    <w:p w14:paraId="4163C1B6" w14:textId="56A796CB" w:rsidR="00A10E8E" w:rsidRPr="003144CD" w:rsidRDefault="00A10E8E" w:rsidP="0040561B">
      <w:pPr>
        <w:pStyle w:val="NormalWeb"/>
        <w:contextualSpacing/>
        <w:rPr>
          <w:rFonts w:asciiTheme="minorHAnsi" w:hAnsiTheme="minorHAnsi" w:cstheme="minorHAnsi"/>
          <w:bCs/>
          <w:sz w:val="21"/>
          <w:szCs w:val="21"/>
        </w:rPr>
      </w:pPr>
      <w:r w:rsidRPr="003144CD">
        <w:rPr>
          <w:rFonts w:asciiTheme="minorHAnsi" w:hAnsiTheme="minorHAnsi" w:cstheme="minorHAnsi"/>
          <w:b/>
          <w:bCs/>
          <w:sz w:val="21"/>
          <w:szCs w:val="21"/>
        </w:rPr>
        <w:t>Questions:</w:t>
      </w:r>
      <w:r w:rsidRPr="003144CD">
        <w:rPr>
          <w:rFonts w:asciiTheme="minorHAnsi" w:hAnsiTheme="minorHAnsi" w:cstheme="minorHAnsi"/>
          <w:bCs/>
          <w:sz w:val="21"/>
          <w:szCs w:val="21"/>
        </w:rPr>
        <w:t xml:space="preserve"> </w:t>
      </w:r>
      <w:hyperlink r:id="rId8" w:history="1">
        <w:r w:rsidR="0022039B" w:rsidRPr="003144CD">
          <w:rPr>
            <w:rStyle w:val="Hyperlink"/>
            <w:rFonts w:asciiTheme="minorHAnsi" w:hAnsiTheme="minorHAnsi" w:cstheme="minorHAnsi"/>
            <w:bCs/>
            <w:sz w:val="21"/>
            <w:szCs w:val="21"/>
          </w:rPr>
          <w:t>rappdarkskies@gmail.com</w:t>
        </w:r>
      </w:hyperlink>
      <w:r w:rsidR="0022039B" w:rsidRPr="003144CD">
        <w:rPr>
          <w:rStyle w:val="Hyperlink"/>
          <w:rFonts w:asciiTheme="minorHAnsi" w:hAnsiTheme="minorHAnsi" w:cstheme="minorHAnsi"/>
          <w:bCs/>
          <w:color w:val="000000" w:themeColor="text1"/>
          <w:sz w:val="21"/>
          <w:szCs w:val="21"/>
          <w:u w:val="none"/>
        </w:rPr>
        <w:t xml:space="preserve">    or 540-675-5330</w:t>
      </w:r>
    </w:p>
    <w:p w14:paraId="575F9818" w14:textId="77777777" w:rsidR="0040561B" w:rsidRPr="003144CD" w:rsidRDefault="0040561B" w:rsidP="0040561B">
      <w:pPr>
        <w:pStyle w:val="NormalWeb"/>
        <w:contextualSpacing/>
        <w:rPr>
          <w:rFonts w:asciiTheme="minorHAnsi" w:hAnsiTheme="minorHAnsi" w:cstheme="minorHAnsi"/>
          <w:b/>
          <w:bCs/>
          <w:sz w:val="21"/>
          <w:szCs w:val="21"/>
        </w:rPr>
      </w:pPr>
    </w:p>
    <w:p w14:paraId="5DEA9D23" w14:textId="704D0FAF" w:rsidR="00042866" w:rsidRPr="003144CD" w:rsidRDefault="00A36261" w:rsidP="0040561B">
      <w:pPr>
        <w:pStyle w:val="NormalWeb"/>
        <w:contextualSpacing/>
        <w:rPr>
          <w:rFonts w:asciiTheme="minorHAnsi" w:hAnsiTheme="minorHAnsi" w:cstheme="minorHAnsi"/>
          <w:sz w:val="21"/>
          <w:szCs w:val="21"/>
        </w:rPr>
      </w:pPr>
      <w:r w:rsidRPr="003144CD">
        <w:rPr>
          <w:rFonts w:asciiTheme="minorHAnsi" w:hAnsiTheme="minorHAnsi" w:cstheme="minorHAnsi"/>
          <w:b/>
          <w:bCs/>
          <w:sz w:val="21"/>
          <w:szCs w:val="21"/>
        </w:rPr>
        <w:t xml:space="preserve">DESIGNATED AREAS FOR AFTER DUSK USE </w:t>
      </w:r>
    </w:p>
    <w:p w14:paraId="68DE8915" w14:textId="0AE3BD87" w:rsidR="00A36261" w:rsidRPr="003144CD" w:rsidRDefault="00A36261" w:rsidP="0040561B">
      <w:pPr>
        <w:pStyle w:val="NormalWeb"/>
        <w:contextualSpacing/>
        <w:rPr>
          <w:rFonts w:asciiTheme="minorHAnsi" w:hAnsiTheme="minorHAnsi" w:cstheme="minorHAnsi"/>
          <w:sz w:val="21"/>
          <w:szCs w:val="21"/>
        </w:rPr>
      </w:pPr>
      <w:r w:rsidRPr="003144CD">
        <w:rPr>
          <w:rFonts w:asciiTheme="minorHAnsi" w:hAnsiTheme="minorHAnsi" w:cstheme="minorHAnsi"/>
          <w:sz w:val="21"/>
          <w:szCs w:val="21"/>
        </w:rPr>
        <w:t>Areas of the Park designated for after dusk use include:</w:t>
      </w:r>
    </w:p>
    <w:p w14:paraId="3C3DDACC" w14:textId="77777777" w:rsidR="00A36261" w:rsidRPr="003144CD" w:rsidRDefault="00A36261" w:rsidP="0040561B">
      <w:pPr>
        <w:pStyle w:val="NormalWeb"/>
        <w:numPr>
          <w:ilvl w:val="0"/>
          <w:numId w:val="4"/>
        </w:numPr>
        <w:contextualSpacing/>
        <w:rPr>
          <w:rFonts w:asciiTheme="minorHAnsi" w:hAnsiTheme="minorHAnsi" w:cstheme="minorHAnsi"/>
          <w:sz w:val="21"/>
          <w:szCs w:val="21"/>
        </w:rPr>
      </w:pPr>
      <w:r w:rsidRPr="003144CD">
        <w:rPr>
          <w:rFonts w:asciiTheme="minorHAnsi" w:hAnsiTheme="minorHAnsi" w:cstheme="minorHAnsi"/>
          <w:sz w:val="21"/>
          <w:szCs w:val="21"/>
        </w:rPr>
        <w:t>the gravel parking lot</w:t>
      </w:r>
    </w:p>
    <w:p w14:paraId="2BFF9ABA" w14:textId="54747231" w:rsidR="00A36261" w:rsidRPr="003144CD" w:rsidRDefault="00A36261" w:rsidP="0040561B">
      <w:pPr>
        <w:pStyle w:val="NormalWeb"/>
        <w:numPr>
          <w:ilvl w:val="0"/>
          <w:numId w:val="4"/>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the </w:t>
      </w:r>
      <w:r w:rsidR="007A6D90" w:rsidRPr="003144CD">
        <w:rPr>
          <w:rFonts w:asciiTheme="minorHAnsi" w:hAnsiTheme="minorHAnsi" w:cstheme="minorHAnsi"/>
          <w:sz w:val="21"/>
          <w:szCs w:val="21"/>
        </w:rPr>
        <w:t xml:space="preserve">covered </w:t>
      </w:r>
      <w:r w:rsidRPr="003144CD">
        <w:rPr>
          <w:rFonts w:asciiTheme="minorHAnsi" w:hAnsiTheme="minorHAnsi" w:cstheme="minorHAnsi"/>
          <w:sz w:val="21"/>
          <w:szCs w:val="21"/>
        </w:rPr>
        <w:t>pavilion and restrooms</w:t>
      </w:r>
    </w:p>
    <w:p w14:paraId="07DFAA84" w14:textId="619E2CE0" w:rsidR="00A36261" w:rsidRPr="003144CD" w:rsidRDefault="00A36261" w:rsidP="0040561B">
      <w:pPr>
        <w:pStyle w:val="NormalWeb"/>
        <w:numPr>
          <w:ilvl w:val="0"/>
          <w:numId w:val="4"/>
        </w:numPr>
        <w:contextualSpacing/>
        <w:rPr>
          <w:rFonts w:asciiTheme="minorHAnsi" w:hAnsiTheme="minorHAnsi" w:cstheme="minorHAnsi"/>
          <w:sz w:val="21"/>
          <w:szCs w:val="21"/>
        </w:rPr>
      </w:pPr>
      <w:r w:rsidRPr="003144CD">
        <w:rPr>
          <w:rFonts w:asciiTheme="minorHAnsi" w:hAnsiTheme="minorHAnsi" w:cstheme="minorHAnsi"/>
          <w:sz w:val="21"/>
          <w:szCs w:val="21"/>
        </w:rPr>
        <w:t>the asphalt pad where the shuffleboard and cornhole facilities are located</w:t>
      </w:r>
      <w:r w:rsidR="00544925" w:rsidRPr="003144CD">
        <w:rPr>
          <w:rFonts w:asciiTheme="minorHAnsi" w:hAnsiTheme="minorHAnsi" w:cstheme="minorHAnsi"/>
          <w:sz w:val="21"/>
          <w:szCs w:val="21"/>
        </w:rPr>
        <w:t xml:space="preserve"> and the skateboard park</w:t>
      </w:r>
    </w:p>
    <w:p w14:paraId="2A9D2E5F" w14:textId="77777777" w:rsidR="00A36261" w:rsidRPr="003144CD" w:rsidRDefault="00A36261" w:rsidP="0040561B">
      <w:pPr>
        <w:pStyle w:val="NormalWeb"/>
        <w:numPr>
          <w:ilvl w:val="0"/>
          <w:numId w:val="4"/>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the open field east of the tennis courts. </w:t>
      </w:r>
    </w:p>
    <w:p w14:paraId="6B08B0A0" w14:textId="67598199" w:rsidR="00A36261" w:rsidRPr="003144CD" w:rsidRDefault="00A36261" w:rsidP="0040561B">
      <w:pPr>
        <w:pStyle w:val="NormalWeb"/>
        <w:ind w:left="54"/>
        <w:contextualSpacing/>
        <w:rPr>
          <w:rFonts w:asciiTheme="minorHAnsi" w:hAnsiTheme="minorHAnsi" w:cstheme="minorHAnsi"/>
          <w:b/>
          <w:i/>
          <w:sz w:val="21"/>
          <w:szCs w:val="21"/>
        </w:rPr>
      </w:pPr>
      <w:r w:rsidRPr="003144CD">
        <w:rPr>
          <w:rFonts w:asciiTheme="minorHAnsi" w:hAnsiTheme="minorHAnsi" w:cstheme="minorHAnsi"/>
          <w:i/>
          <w:sz w:val="21"/>
          <w:szCs w:val="21"/>
        </w:rPr>
        <w:t xml:space="preserve">All other areas of the park are excluded from after dusk use including the </w:t>
      </w:r>
      <w:r w:rsidR="00A1239A" w:rsidRPr="003144CD">
        <w:rPr>
          <w:rFonts w:asciiTheme="minorHAnsi" w:hAnsiTheme="minorHAnsi" w:cstheme="minorHAnsi"/>
          <w:i/>
          <w:sz w:val="21"/>
          <w:szCs w:val="21"/>
        </w:rPr>
        <w:t xml:space="preserve">playground, </w:t>
      </w:r>
      <w:r w:rsidRPr="003144CD">
        <w:rPr>
          <w:rFonts w:asciiTheme="minorHAnsi" w:hAnsiTheme="minorHAnsi" w:cstheme="minorHAnsi"/>
          <w:i/>
          <w:sz w:val="21"/>
          <w:szCs w:val="21"/>
        </w:rPr>
        <w:t>tennis courts, basketball court, walking trails in the forested area</w:t>
      </w:r>
      <w:r w:rsidR="00A1239A" w:rsidRPr="003144CD">
        <w:rPr>
          <w:rFonts w:asciiTheme="minorHAnsi" w:hAnsiTheme="minorHAnsi" w:cstheme="minorHAnsi"/>
          <w:i/>
          <w:sz w:val="21"/>
          <w:szCs w:val="21"/>
        </w:rPr>
        <w:t>, and western property line</w:t>
      </w:r>
      <w:r w:rsidRPr="003144CD">
        <w:rPr>
          <w:rFonts w:asciiTheme="minorHAnsi" w:hAnsiTheme="minorHAnsi" w:cstheme="minorHAnsi"/>
          <w:i/>
          <w:sz w:val="21"/>
          <w:szCs w:val="21"/>
        </w:rPr>
        <w:t xml:space="preserve">. </w:t>
      </w:r>
    </w:p>
    <w:p w14:paraId="7A13D62A" w14:textId="77777777" w:rsidR="0040561B" w:rsidRPr="003144CD" w:rsidRDefault="0040561B" w:rsidP="0040561B">
      <w:pPr>
        <w:pStyle w:val="NormalWeb"/>
        <w:contextualSpacing/>
        <w:rPr>
          <w:rFonts w:asciiTheme="minorHAnsi" w:hAnsiTheme="minorHAnsi" w:cstheme="minorHAnsi"/>
          <w:b/>
          <w:bCs/>
          <w:sz w:val="21"/>
          <w:szCs w:val="21"/>
        </w:rPr>
      </w:pPr>
    </w:p>
    <w:p w14:paraId="51961FCA" w14:textId="095AC3BD" w:rsidR="00A36261" w:rsidRPr="003144CD" w:rsidRDefault="00A36261" w:rsidP="0040561B">
      <w:pPr>
        <w:pStyle w:val="NormalWeb"/>
        <w:contextualSpacing/>
        <w:rPr>
          <w:rFonts w:asciiTheme="minorHAnsi" w:hAnsiTheme="minorHAnsi" w:cstheme="minorHAnsi"/>
          <w:sz w:val="21"/>
          <w:szCs w:val="21"/>
        </w:rPr>
      </w:pPr>
      <w:r w:rsidRPr="003144CD">
        <w:rPr>
          <w:rFonts w:asciiTheme="minorHAnsi" w:hAnsiTheme="minorHAnsi" w:cstheme="minorHAnsi"/>
          <w:b/>
          <w:bCs/>
          <w:sz w:val="21"/>
          <w:szCs w:val="21"/>
        </w:rPr>
        <w:t xml:space="preserve">PARK RULES FOR AFTER DUSK USE </w:t>
      </w:r>
    </w:p>
    <w:p w14:paraId="074E6D04" w14:textId="77777777" w:rsidR="00A36261" w:rsidRPr="003144CD" w:rsidRDefault="00A36261" w:rsidP="0040561B">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Only astronomical observations, night photography, and dark sky events are permitted. </w:t>
      </w:r>
    </w:p>
    <w:p w14:paraId="66B8E3C1" w14:textId="77777777" w:rsidR="00A36261" w:rsidRPr="003144CD" w:rsidRDefault="00A36261" w:rsidP="0040561B">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Scheduled Dark Skies nights will be scheduled and posted on the Rappahannock County Park website and in local media.  Any cancelations due to weather or other reasons will be posted on the website.</w:t>
      </w:r>
    </w:p>
    <w:p w14:paraId="5E0650E2" w14:textId="77777777" w:rsidR="00A36261" w:rsidRPr="003144CD" w:rsidRDefault="00A36261" w:rsidP="0040561B">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Participants in Dark Skies events must stay in designated areas listed above.  Other areas of the Park are closed at dusk.</w:t>
      </w:r>
    </w:p>
    <w:p w14:paraId="3359CBEA" w14:textId="77777777" w:rsidR="00A36261" w:rsidRPr="003144CD" w:rsidRDefault="00A36261" w:rsidP="0040561B">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Participants using the Park during Dark Skies events are solely responsible for injury or damage to property or persons. The RCRFA, the County of Rappahannock, its agents or employees accept no responsibility for injury or damage to property. </w:t>
      </w:r>
    </w:p>
    <w:p w14:paraId="16F0935F" w14:textId="77777777" w:rsidR="00A36261" w:rsidRPr="003144CD" w:rsidRDefault="00A36261" w:rsidP="0040561B">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The individual/group using the Park on Dark Skies nights agree to pay for damages caused by their use. </w:t>
      </w:r>
    </w:p>
    <w:p w14:paraId="2652624E" w14:textId="77777777" w:rsidR="00A36261" w:rsidRPr="003144CD" w:rsidRDefault="00A36261" w:rsidP="0040561B">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Trash and debris must be removed from the Park on the date of use. </w:t>
      </w:r>
    </w:p>
    <w:p w14:paraId="4192060E" w14:textId="77777777" w:rsidR="00A36261" w:rsidRPr="003144CD" w:rsidRDefault="00A36261" w:rsidP="0040561B">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Alcohol, fireworks, and unleashed pets are prohibited. </w:t>
      </w:r>
    </w:p>
    <w:p w14:paraId="19FF1803" w14:textId="77777777" w:rsidR="00A36261" w:rsidRPr="003144CD" w:rsidRDefault="00A36261" w:rsidP="0040561B">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Electric generators are prohibited. </w:t>
      </w:r>
    </w:p>
    <w:p w14:paraId="6A48E528" w14:textId="77777777" w:rsidR="00A36261" w:rsidRPr="003144CD" w:rsidRDefault="00A36261" w:rsidP="0040561B">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Amplified sound is not permitted without prior consent by the RCRFA. </w:t>
      </w:r>
    </w:p>
    <w:p w14:paraId="0C9B314B" w14:textId="656036D3" w:rsidR="00042866" w:rsidRPr="003144CD" w:rsidRDefault="00A36261" w:rsidP="00D121A4">
      <w:pPr>
        <w:pStyle w:val="NormalWeb"/>
        <w:numPr>
          <w:ilvl w:val="0"/>
          <w:numId w:val="1"/>
        </w:numPr>
        <w:contextualSpacing/>
        <w:rPr>
          <w:rFonts w:asciiTheme="minorHAnsi" w:hAnsiTheme="minorHAnsi" w:cstheme="minorHAnsi"/>
          <w:sz w:val="21"/>
          <w:szCs w:val="21"/>
        </w:rPr>
      </w:pPr>
      <w:r w:rsidRPr="003144CD">
        <w:rPr>
          <w:rFonts w:asciiTheme="minorHAnsi" w:hAnsiTheme="minorHAnsi" w:cstheme="minorHAnsi"/>
          <w:sz w:val="21"/>
          <w:szCs w:val="21"/>
        </w:rPr>
        <w:t xml:space="preserve">Use of car headlights shall be minimized and directed away from adjacent private residences. </w:t>
      </w:r>
    </w:p>
    <w:p w14:paraId="2145FC44" w14:textId="07C91B93" w:rsidR="00D121A4" w:rsidRPr="003144CD" w:rsidRDefault="00D121A4" w:rsidP="0040561B">
      <w:pPr>
        <w:pStyle w:val="NormalWeb"/>
        <w:ind w:left="720"/>
        <w:contextualSpacing/>
        <w:rPr>
          <w:rFonts w:asciiTheme="minorHAnsi" w:hAnsiTheme="minorHAnsi" w:cstheme="minorHAnsi"/>
          <w:b/>
          <w:sz w:val="21"/>
          <w:szCs w:val="21"/>
        </w:rPr>
      </w:pPr>
    </w:p>
    <w:p w14:paraId="493391AC" w14:textId="01F72F7B" w:rsidR="00D121A4" w:rsidRPr="003144CD" w:rsidRDefault="00A10479" w:rsidP="00D121A4">
      <w:pPr>
        <w:pStyle w:val="NormalWeb"/>
        <w:contextualSpacing/>
        <w:rPr>
          <w:rFonts w:asciiTheme="minorHAnsi" w:hAnsiTheme="minorHAnsi" w:cstheme="minorHAnsi"/>
          <w:b/>
          <w:sz w:val="21"/>
          <w:szCs w:val="21"/>
        </w:rPr>
      </w:pPr>
      <w:r w:rsidRPr="003144CD">
        <w:rPr>
          <w:rFonts w:asciiTheme="minorHAnsi" w:hAnsiTheme="minorHAnsi" w:cstheme="minorHAnsi"/>
          <w:b/>
          <w:sz w:val="21"/>
          <w:szCs w:val="21"/>
        </w:rPr>
        <w:t>ENFORCEMENT</w:t>
      </w:r>
    </w:p>
    <w:p w14:paraId="18CA132C" w14:textId="77777777" w:rsidR="00DE2A45" w:rsidRPr="003144CD" w:rsidRDefault="00301B2D" w:rsidP="00A10479">
      <w:pPr>
        <w:pStyle w:val="NormalWeb"/>
        <w:numPr>
          <w:ilvl w:val="0"/>
          <w:numId w:val="8"/>
        </w:numPr>
        <w:contextualSpacing/>
        <w:rPr>
          <w:rFonts w:asciiTheme="minorHAnsi" w:hAnsiTheme="minorHAnsi" w:cstheme="minorHAnsi"/>
          <w:b/>
          <w:sz w:val="21"/>
          <w:szCs w:val="21"/>
        </w:rPr>
      </w:pPr>
      <w:r w:rsidRPr="003144CD">
        <w:rPr>
          <w:rFonts w:asciiTheme="minorHAnsi" w:hAnsiTheme="minorHAnsi" w:cstheme="minorHAnsi"/>
          <w:bCs/>
          <w:sz w:val="21"/>
          <w:szCs w:val="21"/>
        </w:rPr>
        <w:t xml:space="preserve">Participants will be reminded to comply with </w:t>
      </w:r>
      <w:r w:rsidR="00DE2A45" w:rsidRPr="003144CD">
        <w:rPr>
          <w:rFonts w:asciiTheme="minorHAnsi" w:hAnsiTheme="minorHAnsi" w:cstheme="minorHAnsi"/>
          <w:bCs/>
          <w:sz w:val="21"/>
          <w:szCs w:val="21"/>
        </w:rPr>
        <w:t>the Park Rules for After-Dusk Use as they arrive and/or at the start of any scheduled programming.</w:t>
      </w:r>
    </w:p>
    <w:p w14:paraId="02E522E2" w14:textId="44B92E47" w:rsidR="00A10479" w:rsidRPr="003144CD" w:rsidRDefault="00A10479" w:rsidP="00C63019">
      <w:pPr>
        <w:pStyle w:val="NormalWeb"/>
        <w:numPr>
          <w:ilvl w:val="0"/>
          <w:numId w:val="8"/>
        </w:numPr>
        <w:contextualSpacing/>
        <w:rPr>
          <w:rFonts w:asciiTheme="minorHAnsi" w:hAnsiTheme="minorHAnsi" w:cstheme="minorHAnsi"/>
          <w:b/>
          <w:sz w:val="21"/>
          <w:szCs w:val="21"/>
        </w:rPr>
      </w:pPr>
      <w:r w:rsidRPr="003144CD">
        <w:rPr>
          <w:rFonts w:asciiTheme="minorHAnsi" w:hAnsiTheme="minorHAnsi" w:cstheme="minorHAnsi"/>
          <w:bCs/>
          <w:sz w:val="21"/>
          <w:szCs w:val="21"/>
        </w:rPr>
        <w:t xml:space="preserve">Individuals </w:t>
      </w:r>
      <w:r w:rsidR="004B4D02" w:rsidRPr="003144CD">
        <w:rPr>
          <w:rFonts w:asciiTheme="minorHAnsi" w:hAnsiTheme="minorHAnsi" w:cstheme="minorHAnsi"/>
          <w:bCs/>
          <w:sz w:val="21"/>
          <w:szCs w:val="21"/>
        </w:rPr>
        <w:t>who violate the Park Rules will be</w:t>
      </w:r>
      <w:r w:rsidR="0066749D" w:rsidRPr="003144CD">
        <w:rPr>
          <w:rFonts w:asciiTheme="minorHAnsi" w:hAnsiTheme="minorHAnsi" w:cstheme="minorHAnsi"/>
          <w:bCs/>
          <w:sz w:val="21"/>
          <w:szCs w:val="21"/>
        </w:rPr>
        <w:t xml:space="preserve"> given a warning and escorted from the Park by event Security.  Repeat offenders </w:t>
      </w:r>
      <w:r w:rsidR="00441895" w:rsidRPr="003144CD">
        <w:rPr>
          <w:rFonts w:asciiTheme="minorHAnsi" w:hAnsiTheme="minorHAnsi" w:cstheme="minorHAnsi"/>
          <w:bCs/>
          <w:sz w:val="21"/>
          <w:szCs w:val="21"/>
        </w:rPr>
        <w:t>may be excluded from future events</w:t>
      </w:r>
      <w:r w:rsidR="008B2E07" w:rsidRPr="003144CD">
        <w:rPr>
          <w:rFonts w:asciiTheme="minorHAnsi" w:hAnsiTheme="minorHAnsi" w:cstheme="minorHAnsi"/>
          <w:bCs/>
          <w:sz w:val="21"/>
          <w:szCs w:val="21"/>
        </w:rPr>
        <w:t>.</w:t>
      </w:r>
    </w:p>
    <w:sectPr w:rsidR="00A10479" w:rsidRPr="003144CD" w:rsidSect="00C63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0C81"/>
    <w:multiLevelType w:val="multilevel"/>
    <w:tmpl w:val="CE2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F7956"/>
    <w:multiLevelType w:val="hybridMultilevel"/>
    <w:tmpl w:val="740EDE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427239F"/>
    <w:multiLevelType w:val="multilevel"/>
    <w:tmpl w:val="CE228E38"/>
    <w:styleLink w:val="CurrentList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0B3707"/>
    <w:multiLevelType w:val="multilevel"/>
    <w:tmpl w:val="6FD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3607A"/>
    <w:multiLevelType w:val="multilevel"/>
    <w:tmpl w:val="F85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5C79B5"/>
    <w:multiLevelType w:val="multilevel"/>
    <w:tmpl w:val="C1BC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5F5242"/>
    <w:multiLevelType w:val="multilevel"/>
    <w:tmpl w:val="CE2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526485"/>
    <w:multiLevelType w:val="multilevel"/>
    <w:tmpl w:val="0B6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DB"/>
    <w:rsid w:val="0002247C"/>
    <w:rsid w:val="00042866"/>
    <w:rsid w:val="00044A54"/>
    <w:rsid w:val="000B27CF"/>
    <w:rsid w:val="000D57A2"/>
    <w:rsid w:val="00112A02"/>
    <w:rsid w:val="0022039B"/>
    <w:rsid w:val="002D76DB"/>
    <w:rsid w:val="00301B2D"/>
    <w:rsid w:val="00313167"/>
    <w:rsid w:val="003144CD"/>
    <w:rsid w:val="003227A8"/>
    <w:rsid w:val="003F7308"/>
    <w:rsid w:val="0040561B"/>
    <w:rsid w:val="0043732D"/>
    <w:rsid w:val="00441895"/>
    <w:rsid w:val="004728E9"/>
    <w:rsid w:val="004B4D02"/>
    <w:rsid w:val="004D09B9"/>
    <w:rsid w:val="00544925"/>
    <w:rsid w:val="005842EA"/>
    <w:rsid w:val="00641E5F"/>
    <w:rsid w:val="00647436"/>
    <w:rsid w:val="0066749D"/>
    <w:rsid w:val="00761BCA"/>
    <w:rsid w:val="00784547"/>
    <w:rsid w:val="007A6D90"/>
    <w:rsid w:val="007E7102"/>
    <w:rsid w:val="00807433"/>
    <w:rsid w:val="008834A4"/>
    <w:rsid w:val="008B2E07"/>
    <w:rsid w:val="00935538"/>
    <w:rsid w:val="009E2F71"/>
    <w:rsid w:val="00A10479"/>
    <w:rsid w:val="00A10E8E"/>
    <w:rsid w:val="00A111B7"/>
    <w:rsid w:val="00A1239A"/>
    <w:rsid w:val="00A35082"/>
    <w:rsid w:val="00A36261"/>
    <w:rsid w:val="00A44CC4"/>
    <w:rsid w:val="00A46F96"/>
    <w:rsid w:val="00A75A10"/>
    <w:rsid w:val="00B92B4C"/>
    <w:rsid w:val="00C039EA"/>
    <w:rsid w:val="00C63019"/>
    <w:rsid w:val="00CD68F0"/>
    <w:rsid w:val="00D110ED"/>
    <w:rsid w:val="00D121A4"/>
    <w:rsid w:val="00D73178"/>
    <w:rsid w:val="00DC5CFC"/>
    <w:rsid w:val="00DE2A45"/>
    <w:rsid w:val="00EA5707"/>
    <w:rsid w:val="00EC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C7738"/>
  <w15:chartTrackingRefBased/>
  <w15:docId w15:val="{940FC3B3-0D09-DE47-8631-62C639EE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6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35538"/>
    <w:rPr>
      <w:color w:val="0563C1" w:themeColor="hyperlink"/>
      <w:u w:val="single"/>
    </w:rPr>
  </w:style>
  <w:style w:type="character" w:styleId="UnresolvedMention">
    <w:name w:val="Unresolved Mention"/>
    <w:basedOn w:val="DefaultParagraphFont"/>
    <w:uiPriority w:val="99"/>
    <w:rsid w:val="00935538"/>
    <w:rPr>
      <w:color w:val="605E5C"/>
      <w:shd w:val="clear" w:color="auto" w:fill="E1DFDD"/>
    </w:rPr>
  </w:style>
  <w:style w:type="character" w:styleId="FollowedHyperlink">
    <w:name w:val="FollowedHyperlink"/>
    <w:basedOn w:val="DefaultParagraphFont"/>
    <w:uiPriority w:val="99"/>
    <w:semiHidden/>
    <w:unhideWhenUsed/>
    <w:rsid w:val="00A10E8E"/>
    <w:rPr>
      <w:color w:val="954F72" w:themeColor="followedHyperlink"/>
      <w:u w:val="single"/>
    </w:rPr>
  </w:style>
  <w:style w:type="table" w:styleId="TableGrid">
    <w:name w:val="Table Grid"/>
    <w:basedOn w:val="TableNormal"/>
    <w:uiPriority w:val="39"/>
    <w:rsid w:val="0032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102"/>
  </w:style>
  <w:style w:type="numbering" w:customStyle="1" w:styleId="CurrentList1">
    <w:name w:val="Current List1"/>
    <w:uiPriority w:val="99"/>
    <w:rsid w:val="00A1047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98534">
      <w:bodyDiv w:val="1"/>
      <w:marLeft w:val="0"/>
      <w:marRight w:val="0"/>
      <w:marTop w:val="0"/>
      <w:marBottom w:val="0"/>
      <w:divBdr>
        <w:top w:val="none" w:sz="0" w:space="0" w:color="auto"/>
        <w:left w:val="none" w:sz="0" w:space="0" w:color="auto"/>
        <w:bottom w:val="none" w:sz="0" w:space="0" w:color="auto"/>
        <w:right w:val="none" w:sz="0" w:space="0" w:color="auto"/>
      </w:divBdr>
      <w:divsChild>
        <w:div w:id="1095326160">
          <w:marLeft w:val="0"/>
          <w:marRight w:val="0"/>
          <w:marTop w:val="0"/>
          <w:marBottom w:val="0"/>
          <w:divBdr>
            <w:top w:val="none" w:sz="0" w:space="0" w:color="auto"/>
            <w:left w:val="none" w:sz="0" w:space="0" w:color="auto"/>
            <w:bottom w:val="none" w:sz="0" w:space="0" w:color="auto"/>
            <w:right w:val="none" w:sz="0" w:space="0" w:color="auto"/>
          </w:divBdr>
          <w:divsChild>
            <w:div w:id="1484157618">
              <w:marLeft w:val="0"/>
              <w:marRight w:val="0"/>
              <w:marTop w:val="0"/>
              <w:marBottom w:val="0"/>
              <w:divBdr>
                <w:top w:val="none" w:sz="0" w:space="0" w:color="auto"/>
                <w:left w:val="none" w:sz="0" w:space="0" w:color="auto"/>
                <w:bottom w:val="none" w:sz="0" w:space="0" w:color="auto"/>
                <w:right w:val="none" w:sz="0" w:space="0" w:color="auto"/>
              </w:divBdr>
              <w:divsChild>
                <w:div w:id="19193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0373">
      <w:bodyDiv w:val="1"/>
      <w:marLeft w:val="0"/>
      <w:marRight w:val="0"/>
      <w:marTop w:val="0"/>
      <w:marBottom w:val="0"/>
      <w:divBdr>
        <w:top w:val="none" w:sz="0" w:space="0" w:color="auto"/>
        <w:left w:val="none" w:sz="0" w:space="0" w:color="auto"/>
        <w:bottom w:val="none" w:sz="0" w:space="0" w:color="auto"/>
        <w:right w:val="none" w:sz="0" w:space="0" w:color="auto"/>
      </w:divBdr>
      <w:divsChild>
        <w:div w:id="802771198">
          <w:marLeft w:val="0"/>
          <w:marRight w:val="0"/>
          <w:marTop w:val="0"/>
          <w:marBottom w:val="0"/>
          <w:divBdr>
            <w:top w:val="none" w:sz="0" w:space="0" w:color="auto"/>
            <w:left w:val="none" w:sz="0" w:space="0" w:color="auto"/>
            <w:bottom w:val="none" w:sz="0" w:space="0" w:color="auto"/>
            <w:right w:val="none" w:sz="0" w:space="0" w:color="auto"/>
          </w:divBdr>
          <w:divsChild>
            <w:div w:id="207496299">
              <w:marLeft w:val="0"/>
              <w:marRight w:val="0"/>
              <w:marTop w:val="0"/>
              <w:marBottom w:val="0"/>
              <w:divBdr>
                <w:top w:val="none" w:sz="0" w:space="0" w:color="auto"/>
                <w:left w:val="none" w:sz="0" w:space="0" w:color="auto"/>
                <w:bottom w:val="none" w:sz="0" w:space="0" w:color="auto"/>
                <w:right w:val="none" w:sz="0" w:space="0" w:color="auto"/>
              </w:divBdr>
              <w:divsChild>
                <w:div w:id="19583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pdarkskies@gmail.com" TargetMode="External"/><Relationship Id="rId3" Type="http://schemas.openxmlformats.org/officeDocument/2006/relationships/settings" Target="settings.xml"/><Relationship Id="rId7" Type="http://schemas.openxmlformats.org/officeDocument/2006/relationships/hyperlink" Target="https://rappahannockcountypark.weebly.com/park-docu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ppahannockcountypark.weebly.com/park-documents.html" TargetMode="External"/><Relationship Id="rId5" Type="http://schemas.openxmlformats.org/officeDocument/2006/relationships/hyperlink" Target="https://rappahannockcountypark.weebly.com/park-documen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2</cp:revision>
  <cp:lastPrinted>2022-10-13T16:50:00Z</cp:lastPrinted>
  <dcterms:created xsi:type="dcterms:W3CDTF">2022-10-16T15:02:00Z</dcterms:created>
  <dcterms:modified xsi:type="dcterms:W3CDTF">2022-10-16T15:02:00Z</dcterms:modified>
</cp:coreProperties>
</file>